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r>
      <w:r w:rsidRPr="006E50D5">
        <w:rPr>
          <w:sz w:val="24"/>
          <w:szCs w:val="24"/>
          <w:lang w:eastAsia="en-US"/>
        </w:rPr>
        <w:lastRenderedPageBreak/>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D47C0">
        <w:rPr>
          <w:bCs/>
          <w:sz w:val="24"/>
          <w:szCs w:val="24"/>
        </w:rPr>
        <w:t>автокран</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B124BD">
        <w:rPr>
          <w:bCs/>
          <w:sz w:val="24"/>
          <w:szCs w:val="24"/>
        </w:rPr>
        <w:t>филиала АО «ДРСК» «Приморские электрические сети»</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B124BD" w:rsidRPr="00B124BD">
        <w:rPr>
          <w:sz w:val="24"/>
          <w:szCs w:val="24"/>
        </w:rPr>
        <w:t xml:space="preserve">указано в </w:t>
      </w:r>
      <w:r w:rsidR="00B124BD"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B124BD">
        <w:rPr>
          <w:bCs/>
          <w:sz w:val="24"/>
          <w:szCs w:val="24"/>
        </w:rPr>
        <w:t xml:space="preserve"> </w:t>
      </w:r>
      <w:r w:rsidR="00482EA4">
        <w:rPr>
          <w:bCs/>
          <w:sz w:val="24"/>
          <w:szCs w:val="24"/>
        </w:rPr>
        <w:t>___________</w:t>
      </w:r>
    </w:p>
    <w:p w:rsidR="002A4163" w:rsidRPr="00B124BD"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B124BD" w:rsidRPr="00B124BD">
        <w:rPr>
          <w:bCs/>
          <w:sz w:val="24"/>
          <w:szCs w:val="24"/>
        </w:rPr>
        <w:t>филиал</w:t>
      </w:r>
      <w:r w:rsidR="00B124BD" w:rsidRPr="00B124BD">
        <w:rPr>
          <w:color w:val="000000"/>
          <w:sz w:val="24"/>
          <w:szCs w:val="24"/>
        </w:rPr>
        <w:t xml:space="preserve"> АО «ДРСК» - «Приморские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w:t>
      </w:r>
      <w:r w:rsidR="000035F6" w:rsidRPr="00781089">
        <w:rPr>
          <w:bCs/>
          <w:sz w:val="24"/>
          <w:szCs w:val="24"/>
        </w:rPr>
        <w:lastRenderedPageBreak/>
        <w:t xml:space="preserve">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280E46" w:rsidRPr="008E4F72">
        <w:rPr>
          <w:sz w:val="24"/>
          <w:szCs w:val="22"/>
        </w:rPr>
        <w:t>15</w:t>
      </w:r>
      <w:r w:rsidRPr="008E4F72">
        <w:rPr>
          <w:sz w:val="24"/>
          <w:szCs w:val="22"/>
        </w:rPr>
        <w:t xml:space="preserve"> (</w:t>
      </w:r>
      <w:r w:rsidR="00280E46" w:rsidRPr="008E4F72">
        <w:rPr>
          <w:sz w:val="24"/>
          <w:szCs w:val="22"/>
        </w:rPr>
        <w:t>пятнадцати) рабочих</w:t>
      </w:r>
      <w:r w:rsidRPr="008E4F72">
        <w:rPr>
          <w:sz w:val="24"/>
          <w:szCs w:val="22"/>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 xml:space="preserve">Поставка оборудования в адрес Грузополучателя производится </w:t>
      </w:r>
      <w:r w:rsidR="00E36393">
        <w:rPr>
          <w:sz w:val="24"/>
          <w:szCs w:val="24"/>
        </w:rPr>
        <w:t>автомобильным или железнодорожным</w:t>
      </w:r>
      <w:r w:rsidRPr="00F86CAB">
        <w:rPr>
          <w:sz w:val="24"/>
          <w:szCs w:val="24"/>
        </w:rPr>
        <w:t xml:space="preserve"> транспортом</w:t>
      </w:r>
      <w:r w:rsidR="00E36393">
        <w:rPr>
          <w:sz w:val="24"/>
          <w:szCs w:val="24"/>
        </w:rPr>
        <w:t>, не допускается поставка «своим ходом».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376197">
        <w:rPr>
          <w:bCs/>
          <w:sz w:val="24"/>
          <w:szCs w:val="24"/>
        </w:rPr>
        <w:t>_______</w:t>
      </w:r>
      <w:r w:rsidR="00502839">
        <w:rPr>
          <w:bCs/>
          <w:sz w:val="24"/>
          <w:szCs w:val="24"/>
        </w:rPr>
        <w:t xml:space="preserve">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сертификат качества;</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технический паспорт на русском языке;</w:t>
      </w:r>
    </w:p>
    <w:p w:rsidR="00222BA3" w:rsidRPr="00994D6C" w:rsidRDefault="00222BA3" w:rsidP="00823575">
      <w:pPr>
        <w:tabs>
          <w:tab w:val="left" w:pos="1418"/>
        </w:tabs>
        <w:jc w:val="both"/>
        <w:rPr>
          <w:sz w:val="24"/>
          <w:szCs w:val="24"/>
        </w:rPr>
      </w:pPr>
      <w:r>
        <w:rPr>
          <w:sz w:val="24"/>
          <w:szCs w:val="24"/>
        </w:rPr>
        <w:t xml:space="preserve">            3.4.3. </w:t>
      </w:r>
      <w:r w:rsidRPr="00994D6C">
        <w:rPr>
          <w:sz w:val="24"/>
          <w:szCs w:val="24"/>
        </w:rPr>
        <w:t>инструкция по эксплуатации на русском языке;</w:t>
      </w:r>
    </w:p>
    <w:p w:rsidR="00222BA3" w:rsidRPr="00DE090A" w:rsidRDefault="00222BA3" w:rsidP="00823575">
      <w:pPr>
        <w:tabs>
          <w:tab w:val="left" w:pos="1276"/>
        </w:tabs>
        <w:ind w:firstLine="709"/>
        <w:jc w:val="both"/>
        <w:rPr>
          <w:sz w:val="24"/>
          <w:szCs w:val="24"/>
        </w:rPr>
      </w:pPr>
      <w:r>
        <w:rPr>
          <w:sz w:val="24"/>
          <w:szCs w:val="24"/>
        </w:rPr>
        <w:t>3.4.</w:t>
      </w:r>
      <w:r w:rsidR="00823575">
        <w:rPr>
          <w:sz w:val="24"/>
          <w:szCs w:val="24"/>
        </w:rPr>
        <w:t>4</w:t>
      </w:r>
      <w:r>
        <w:rPr>
          <w:sz w:val="24"/>
          <w:szCs w:val="24"/>
        </w:rPr>
        <w:t xml:space="preserve">.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3.4.</w:t>
      </w:r>
      <w:r w:rsidR="00823575">
        <w:rPr>
          <w:sz w:val="24"/>
          <w:szCs w:val="24"/>
        </w:rPr>
        <w:t>5</w:t>
      </w:r>
      <w:r>
        <w:rPr>
          <w:sz w:val="24"/>
          <w:szCs w:val="24"/>
        </w:rPr>
        <w:t xml:space="preserve">. </w:t>
      </w:r>
      <w:r w:rsidRPr="00994D6C">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w:t>
      </w:r>
      <w:r w:rsidR="00823575">
        <w:rPr>
          <w:sz w:val="24"/>
          <w:szCs w:val="24"/>
        </w:rPr>
        <w:t>жная накладная (форма № ГУ-27)</w:t>
      </w:r>
      <w:r w:rsidRPr="00994D6C">
        <w:rPr>
          <w:sz w:val="24"/>
          <w:szCs w:val="24"/>
        </w:rPr>
        <w:t>;</w:t>
      </w:r>
    </w:p>
    <w:p w:rsidR="00222BA3" w:rsidRDefault="00823575" w:rsidP="00823575">
      <w:pPr>
        <w:pStyle w:val="af2"/>
        <w:numPr>
          <w:ilvl w:val="2"/>
          <w:numId w:val="27"/>
        </w:numPr>
        <w:shd w:val="clear" w:color="auto" w:fill="FFFFFF"/>
        <w:jc w:val="both"/>
        <w:rPr>
          <w:sz w:val="24"/>
          <w:szCs w:val="24"/>
        </w:rPr>
      </w:pPr>
      <w:r>
        <w:rPr>
          <w:sz w:val="24"/>
          <w:szCs w:val="24"/>
        </w:rPr>
        <w:lastRenderedPageBreak/>
        <w:t>накладная ТОРГ-12 или УПД</w:t>
      </w:r>
      <w:r w:rsidR="00222BA3" w:rsidRPr="004E075C">
        <w:rPr>
          <w:sz w:val="24"/>
          <w:szCs w:val="24"/>
        </w:rPr>
        <w:t>.</w:t>
      </w:r>
    </w:p>
    <w:p w:rsidR="00222BA3" w:rsidRPr="00896BC4" w:rsidRDefault="00222BA3" w:rsidP="00280E46">
      <w:pPr>
        <w:pStyle w:val="af2"/>
        <w:numPr>
          <w:ilvl w:val="2"/>
          <w:numId w:val="27"/>
        </w:numPr>
        <w:ind w:left="0" w:firstLine="709"/>
        <w:jc w:val="both"/>
        <w:rPr>
          <w:sz w:val="24"/>
          <w:szCs w:val="24"/>
        </w:rPr>
      </w:pPr>
      <w:r>
        <w:rPr>
          <w:sz w:val="24"/>
          <w:szCs w:val="24"/>
        </w:rPr>
        <w:t>оригинал П</w:t>
      </w:r>
      <w:r w:rsidR="00280E46">
        <w:rPr>
          <w:sz w:val="24"/>
          <w:szCs w:val="24"/>
        </w:rPr>
        <w:t xml:space="preserve">аспорта транспортного средства </w:t>
      </w:r>
      <w:r>
        <w:rPr>
          <w:sz w:val="24"/>
          <w:szCs w:val="24"/>
        </w:rPr>
        <w:t>(</w:t>
      </w:r>
      <w:r w:rsidR="00280E46">
        <w:rPr>
          <w:sz w:val="24"/>
          <w:szCs w:val="24"/>
        </w:rPr>
        <w:t>далее – ПТС</w:t>
      </w:r>
      <w:r w:rsidRPr="00896BC4">
        <w:rPr>
          <w:sz w:val="24"/>
          <w:szCs w:val="24"/>
        </w:rPr>
        <w:t>)</w:t>
      </w:r>
      <w:r w:rsidR="00C52094" w:rsidRPr="00896BC4">
        <w:rPr>
          <w:sz w:val="24"/>
          <w:szCs w:val="24"/>
        </w:rPr>
        <w:t xml:space="preserve"> или заверенная поставщиком копия выписки из электронного паспорта транспортного средства (далее ЭПТС).</w:t>
      </w:r>
    </w:p>
    <w:p w:rsidR="00222BA3" w:rsidRPr="00896BC4" w:rsidRDefault="00222BA3"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ПТС</w:t>
      </w:r>
      <w:r w:rsidR="00C52094" w:rsidRPr="00896BC4">
        <w:rPr>
          <w:sz w:val="24"/>
          <w:szCs w:val="24"/>
        </w:rPr>
        <w:t xml:space="preserve"> либо копия ЭПТС</w:t>
      </w:r>
      <w:r w:rsidRPr="00896BC4">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F34DB7">
        <w:rPr>
          <w:sz w:val="24"/>
          <w:szCs w:val="24"/>
        </w:rPr>
        <w:t>Приморские электрические сети</w:t>
      </w:r>
      <w:r w:rsidRPr="00896BC4">
        <w:rPr>
          <w:sz w:val="24"/>
          <w:szCs w:val="24"/>
        </w:rPr>
        <w:t>».</w:t>
      </w:r>
    </w:p>
    <w:p w:rsidR="00222BA3" w:rsidRPr="00896BC4" w:rsidRDefault="00C52094"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 xml:space="preserve">Копия ПТС либо копия ЭПТС </w:t>
      </w:r>
      <w:r w:rsidR="00222BA3" w:rsidRPr="00896BC4">
        <w:rPr>
          <w:sz w:val="24"/>
          <w:szCs w:val="24"/>
        </w:rPr>
        <w:t>на</w:t>
      </w:r>
      <w:r w:rsidR="00F86CAB" w:rsidRPr="00896BC4">
        <w:rPr>
          <w:sz w:val="24"/>
          <w:szCs w:val="24"/>
        </w:rPr>
        <w:t xml:space="preserve"> товар согласно Приложению №1, </w:t>
      </w:r>
      <w:r w:rsidR="00222BA3" w:rsidRPr="00896BC4">
        <w:rPr>
          <w:sz w:val="24"/>
          <w:szCs w:val="24"/>
        </w:rPr>
        <w:t>настоя</w:t>
      </w:r>
      <w:r w:rsidR="00280E46">
        <w:rPr>
          <w:sz w:val="24"/>
          <w:szCs w:val="24"/>
        </w:rPr>
        <w:t xml:space="preserve">щего договора передается Поставщиком </w:t>
      </w:r>
      <w:r w:rsidR="00222BA3" w:rsidRPr="00896BC4">
        <w:rPr>
          <w:sz w:val="24"/>
          <w:szCs w:val="24"/>
        </w:rPr>
        <w:t>Покупателю (Грузополучателю) не позднее, чем за 10 дней до отгрузки в адрес грузополучателя.</w:t>
      </w:r>
    </w:p>
    <w:p w:rsidR="00222BA3" w:rsidRPr="00280E46" w:rsidRDefault="00280E46" w:rsidP="00896BC4">
      <w:pPr>
        <w:pStyle w:val="af2"/>
        <w:ind w:left="0" w:firstLine="709"/>
        <w:jc w:val="both"/>
        <w:rPr>
          <w:sz w:val="24"/>
          <w:szCs w:val="24"/>
        </w:rPr>
      </w:pPr>
      <w:r>
        <w:rPr>
          <w:sz w:val="24"/>
          <w:szCs w:val="24"/>
        </w:rPr>
        <w:t>В ПТС</w:t>
      </w:r>
      <w:r w:rsidR="00C52094" w:rsidRPr="00896BC4">
        <w:rPr>
          <w:sz w:val="24"/>
          <w:szCs w:val="24"/>
        </w:rPr>
        <w:t>, ЭПТС</w:t>
      </w:r>
      <w:r w:rsidR="00222BA3" w:rsidRPr="00896BC4">
        <w:rPr>
          <w:sz w:val="24"/>
          <w:szCs w:val="24"/>
        </w:rPr>
        <w:t xml:space="preserve"> собственником</w:t>
      </w:r>
      <w:r w:rsidR="00222BA3" w:rsidRPr="00FF694E">
        <w:rPr>
          <w:sz w:val="24"/>
          <w:szCs w:val="24"/>
        </w:rPr>
        <w:t xml:space="preserve"> транспортного средства указывается </w:t>
      </w:r>
      <w:r w:rsidR="00222BA3" w:rsidRPr="00FF694E">
        <w:rPr>
          <w:b/>
          <w:sz w:val="24"/>
          <w:szCs w:val="24"/>
        </w:rPr>
        <w:t>Акционерное Общество «Дальневосточная распределительная сетевая компания»,</w:t>
      </w:r>
      <w:r w:rsidR="00222BA3" w:rsidRPr="00FF694E">
        <w:rPr>
          <w:sz w:val="24"/>
          <w:szCs w:val="24"/>
        </w:rPr>
        <w:t xml:space="preserve"> в особых отметках: филиал </w:t>
      </w:r>
      <w:r w:rsidR="00222BA3" w:rsidRPr="00FF694E">
        <w:rPr>
          <w:b/>
          <w:sz w:val="24"/>
          <w:szCs w:val="24"/>
        </w:rPr>
        <w:t xml:space="preserve">АО </w:t>
      </w:r>
      <w:r w:rsidR="00F34DB7">
        <w:rPr>
          <w:b/>
          <w:sz w:val="24"/>
          <w:szCs w:val="24"/>
        </w:rPr>
        <w:t>«</w:t>
      </w:r>
      <w:r w:rsidR="00222BA3" w:rsidRPr="00FF694E">
        <w:rPr>
          <w:b/>
          <w:sz w:val="24"/>
          <w:szCs w:val="24"/>
        </w:rPr>
        <w:t>ДРСК</w:t>
      </w:r>
      <w:r w:rsidR="00F34DB7">
        <w:rPr>
          <w:b/>
          <w:sz w:val="24"/>
          <w:szCs w:val="24"/>
        </w:rPr>
        <w:t>» «Приморские электрические сети</w:t>
      </w:r>
      <w:r w:rsidR="00222BA3" w:rsidRPr="00FF694E">
        <w:rPr>
          <w:b/>
          <w:sz w:val="24"/>
          <w:szCs w:val="24"/>
        </w:rPr>
        <w:t>»,</w:t>
      </w:r>
      <w:r w:rsidR="00222BA3" w:rsidRPr="00FF694E">
        <w:rPr>
          <w:sz w:val="24"/>
          <w:szCs w:val="24"/>
        </w:rPr>
        <w:t xml:space="preserve"> с указанием адреса филиала. </w:t>
      </w:r>
      <w:r w:rsidR="00222BA3" w:rsidRPr="00280E46">
        <w:rPr>
          <w:sz w:val="24"/>
          <w:szCs w:val="24"/>
        </w:rPr>
        <w:t>Записи заверяются подписью и печатью Поставщика в установленном порядке.</w:t>
      </w:r>
    </w:p>
    <w:p w:rsidR="00222BA3" w:rsidRPr="00280E46" w:rsidRDefault="00222BA3" w:rsidP="00222BA3">
      <w:pPr>
        <w:pStyle w:val="af2"/>
        <w:numPr>
          <w:ilvl w:val="2"/>
          <w:numId w:val="27"/>
        </w:numPr>
        <w:shd w:val="clear" w:color="auto" w:fill="FFFFFF"/>
        <w:jc w:val="both"/>
        <w:rPr>
          <w:sz w:val="24"/>
          <w:szCs w:val="24"/>
        </w:rPr>
      </w:pPr>
      <w:r w:rsidRPr="00280E46">
        <w:rPr>
          <w:sz w:val="24"/>
          <w:szCs w:val="24"/>
        </w:rPr>
        <w:t>акт сдачи-приемки Товара в 3 (трех) экз.</w:t>
      </w:r>
    </w:p>
    <w:p w:rsidR="00222BA3" w:rsidRPr="00280E46" w:rsidRDefault="00222BA3" w:rsidP="00222BA3">
      <w:pPr>
        <w:shd w:val="clear" w:color="auto" w:fill="FFFFFF"/>
        <w:tabs>
          <w:tab w:val="left" w:pos="-284"/>
          <w:tab w:val="left" w:pos="931"/>
        </w:tabs>
        <w:spacing w:before="2"/>
        <w:ind w:firstLine="567"/>
        <w:jc w:val="both"/>
        <w:rPr>
          <w:sz w:val="24"/>
          <w:szCs w:val="24"/>
        </w:rPr>
      </w:pPr>
      <w:r w:rsidRPr="00280E46">
        <w:rPr>
          <w:sz w:val="24"/>
          <w:szCs w:val="24"/>
        </w:rPr>
        <w:t xml:space="preserve">Акт </w:t>
      </w:r>
      <w:r w:rsidR="00F635C2" w:rsidRPr="00280E46">
        <w:rPr>
          <w:sz w:val="24"/>
          <w:szCs w:val="24"/>
        </w:rPr>
        <w:t>сдачи-приёмки</w:t>
      </w:r>
      <w:r w:rsidRPr="00280E46">
        <w:rPr>
          <w:sz w:val="24"/>
          <w:szCs w:val="24"/>
        </w:rPr>
        <w:t xml:space="preserve"> должен содержать следующую информацию:</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Идентификационный номер (</w:t>
      </w:r>
      <w:r w:rsidRPr="00280E46">
        <w:rPr>
          <w:sz w:val="24"/>
          <w:szCs w:val="24"/>
          <w:lang w:val="en-US"/>
        </w:rPr>
        <w:t>VIN</w:t>
      </w:r>
      <w:r w:rsidRPr="00280E46">
        <w:rPr>
          <w:sz w:val="24"/>
          <w:szCs w:val="24"/>
        </w:rPr>
        <w:t>);</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Марка, модель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Тип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Год изготовления;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Модель, номер двигателя;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Шасси (рама)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Кузов (кабина)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Цвет кузова (кабины);</w:t>
      </w:r>
    </w:p>
    <w:p w:rsidR="00222BA3" w:rsidRPr="00280E46" w:rsidRDefault="00222BA3" w:rsidP="00280E46">
      <w:pPr>
        <w:shd w:val="clear" w:color="auto" w:fill="FFFFFF"/>
        <w:tabs>
          <w:tab w:val="left" w:pos="-284"/>
          <w:tab w:val="left" w:pos="0"/>
        </w:tabs>
        <w:spacing w:before="2"/>
        <w:ind w:firstLine="567"/>
        <w:jc w:val="both"/>
        <w:rPr>
          <w:sz w:val="24"/>
          <w:szCs w:val="24"/>
        </w:rPr>
      </w:pPr>
      <w:r w:rsidRPr="00280E46">
        <w:rPr>
          <w:sz w:val="24"/>
          <w:szCs w:val="24"/>
        </w:rPr>
        <w:t xml:space="preserve">- № </w:t>
      </w:r>
      <w:r w:rsidR="00C52094" w:rsidRPr="00280E46">
        <w:rPr>
          <w:sz w:val="24"/>
          <w:szCs w:val="24"/>
        </w:rPr>
        <w:t>ПТС (ЭПТС)</w:t>
      </w:r>
      <w:r w:rsidRPr="00280E46">
        <w:rPr>
          <w:sz w:val="24"/>
          <w:szCs w:val="24"/>
        </w:rPr>
        <w:t>, дата выдачи и наименование организации</w:t>
      </w:r>
      <w:r w:rsidR="00C52094" w:rsidRPr="00280E46">
        <w:rPr>
          <w:sz w:val="24"/>
          <w:szCs w:val="24"/>
        </w:rPr>
        <w:t>,</w:t>
      </w:r>
      <w:r w:rsidRPr="00280E46">
        <w:rPr>
          <w:sz w:val="24"/>
          <w:szCs w:val="24"/>
        </w:rPr>
        <w:t xml:space="preserve"> выдавшей ПТС</w:t>
      </w:r>
      <w:r w:rsidR="00C52094" w:rsidRPr="00280E46">
        <w:rPr>
          <w:sz w:val="24"/>
          <w:szCs w:val="24"/>
        </w:rPr>
        <w:t xml:space="preserve"> (ЭПТС)</w:t>
      </w:r>
      <w:r w:rsidRPr="00280E46">
        <w:rPr>
          <w:sz w:val="24"/>
          <w:szCs w:val="24"/>
        </w:rPr>
        <w:t>.</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lastRenderedPageBreak/>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w:t>
      </w:r>
      <w:r w:rsidRPr="006E50D5">
        <w:rPr>
          <w:sz w:val="24"/>
          <w:szCs w:val="24"/>
        </w:rPr>
        <w:lastRenderedPageBreak/>
        <w:t>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lastRenderedPageBreak/>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AA2A0A">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xml:space="preserve">- штрафной неустойки в размере 0,1 (ноль целых и одна десятая) процента от цены Договора за каждый день просрочки – в случае несвоевременного устранения </w:t>
      </w:r>
      <w:r w:rsidRPr="008A54B6">
        <w:rPr>
          <w:sz w:val="24"/>
          <w:szCs w:val="24"/>
        </w:rPr>
        <w:lastRenderedPageBreak/>
        <w:t>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r>
      <w:r w:rsidRPr="006E50D5">
        <w:rPr>
          <w:bCs/>
          <w:sz w:val="24"/>
          <w:szCs w:val="24"/>
        </w:rPr>
        <w:lastRenderedPageBreak/>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w:t>
      </w:r>
      <w:r w:rsidRPr="006E50D5">
        <w:rPr>
          <w:bCs/>
          <w:sz w:val="24"/>
          <w:szCs w:val="24"/>
        </w:rPr>
        <w:lastRenderedPageBreak/>
        <w:t>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w:t>
      </w:r>
      <w:r w:rsidR="00DD51A8">
        <w:rPr>
          <w:bCs/>
          <w:sz w:val="24"/>
          <w:szCs w:val="24"/>
        </w:rPr>
        <w:lastRenderedPageBreak/>
        <w:t xml:space="preserve">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077556" w:rsidRPr="00077556" w:rsidRDefault="00077556" w:rsidP="00077556">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077556">
        <w:rPr>
          <w:sz w:val="24"/>
          <w:szCs w:val="24"/>
        </w:rPr>
        <w:t xml:space="preserve">Со стороны Покупателя контроль и исполнение обязательств, </w:t>
      </w:r>
      <w:r w:rsidRPr="00077556">
        <w:rPr>
          <w:b/>
          <w:i/>
          <w:sz w:val="24"/>
          <w:szCs w:val="24"/>
        </w:rPr>
        <w:t xml:space="preserve">(кроме раздела 5 настоящего договора) </w:t>
      </w:r>
      <w:r w:rsidRPr="00077556">
        <w:rPr>
          <w:sz w:val="24"/>
          <w:szCs w:val="24"/>
        </w:rPr>
        <w:t xml:space="preserve">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077556">
        <w:rPr>
          <w:b/>
          <w:sz w:val="24"/>
          <w:szCs w:val="24"/>
        </w:rPr>
        <w:t>2801108200</w:t>
      </w:r>
      <w:r w:rsidRPr="00077556">
        <w:rPr>
          <w:sz w:val="24"/>
          <w:szCs w:val="24"/>
        </w:rPr>
        <w:t xml:space="preserve">, КПП </w:t>
      </w:r>
      <w:r w:rsidRPr="00077556">
        <w:rPr>
          <w:b/>
          <w:sz w:val="24"/>
          <w:szCs w:val="24"/>
        </w:rPr>
        <w:t>253731001</w:t>
      </w:r>
      <w:r w:rsidRPr="00077556">
        <w:rPr>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94C5C" w:rsidRPr="00994C5C" w:rsidRDefault="00994C5C" w:rsidP="00994C5C">
      <w:pPr>
        <w:pStyle w:val="af2"/>
        <w:widowControl/>
        <w:numPr>
          <w:ilvl w:val="1"/>
          <w:numId w:val="1"/>
        </w:numPr>
        <w:shd w:val="clear" w:color="auto" w:fill="FFFFFF"/>
        <w:tabs>
          <w:tab w:val="clear" w:pos="1851"/>
          <w:tab w:val="left" w:pos="0"/>
          <w:tab w:val="left" w:pos="1418"/>
          <w:tab w:val="num" w:pos="1560"/>
        </w:tabs>
        <w:autoSpaceDE/>
        <w:autoSpaceDN/>
        <w:ind w:left="0" w:firstLine="851"/>
        <w:jc w:val="both"/>
        <w:rPr>
          <w:sz w:val="24"/>
          <w:szCs w:val="24"/>
        </w:rPr>
      </w:pPr>
      <w:r w:rsidRPr="00994C5C">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994C5C">
          <w:rPr>
            <w:rStyle w:val="aff2"/>
            <w:sz w:val="24"/>
            <w:szCs w:val="24"/>
          </w:rPr>
          <w:t>www.roseltorg.ru</w:t>
        </w:r>
      </w:hyperlink>
      <w:r w:rsidRPr="00994C5C">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994C5C" w:rsidRPr="0076541F" w:rsidRDefault="00994C5C" w:rsidP="00994C5C">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94C5C" w:rsidRPr="00E26166" w:rsidRDefault="00994C5C" w:rsidP="00994C5C">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204D5E">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204D5E">
        <w:rPr>
          <w:sz w:val="22"/>
          <w:szCs w:val="22"/>
        </w:rPr>
        <w:t>.</w:t>
      </w:r>
    </w:p>
    <w:p w:rsidR="00E65842" w:rsidRPr="006E50D5" w:rsidRDefault="00E65842" w:rsidP="005154EE">
      <w:pPr>
        <w:shd w:val="clear" w:color="auto" w:fill="FFFFFF"/>
        <w:ind w:firstLine="567"/>
        <w:jc w:val="both"/>
        <w:rPr>
          <w:sz w:val="24"/>
          <w:szCs w:val="24"/>
        </w:rPr>
      </w:pPr>
    </w:p>
    <w:p w:rsidR="00A264B0" w:rsidRPr="006E50D5" w:rsidRDefault="00416F8F" w:rsidP="00994C5C">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994C5C">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8B0251" w:rsidRPr="008B0251" w:rsidRDefault="008B0251" w:rsidP="00125FF6">
      <w:pPr>
        <w:jc w:val="center"/>
        <w:rPr>
          <w:b/>
          <w:sz w:val="24"/>
          <w:szCs w:val="24"/>
        </w:rPr>
      </w:pPr>
    </w:p>
    <w:p w:rsidR="00125FF6" w:rsidRPr="008B0251" w:rsidRDefault="00125FF6" w:rsidP="00125FF6">
      <w:pPr>
        <w:jc w:val="center"/>
        <w:rPr>
          <w:b/>
          <w:sz w:val="24"/>
          <w:szCs w:val="24"/>
        </w:rPr>
      </w:pPr>
      <w:r w:rsidRPr="008B0251">
        <w:rPr>
          <w:b/>
          <w:sz w:val="24"/>
          <w:szCs w:val="24"/>
        </w:rPr>
        <w:t xml:space="preserve">СПЕЦИФИКАЦИЯ </w:t>
      </w:r>
      <w:r w:rsidR="008B0251" w:rsidRPr="008B0251">
        <w:rPr>
          <w:b/>
          <w:sz w:val="24"/>
          <w:szCs w:val="24"/>
        </w:rPr>
        <w:t>№ 1</w:t>
      </w:r>
    </w:p>
    <w:p w:rsidR="00125FF6" w:rsidRPr="008B0251" w:rsidRDefault="00125FF6" w:rsidP="00125FF6">
      <w:pPr>
        <w:jc w:val="center"/>
        <w:rPr>
          <w:b/>
          <w:sz w:val="24"/>
          <w:szCs w:val="24"/>
        </w:rPr>
      </w:pPr>
    </w:p>
    <w:p w:rsidR="008B0251" w:rsidRPr="008B0251" w:rsidRDefault="008B0251" w:rsidP="008B0251">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2263"/>
        <w:gridCol w:w="1418"/>
        <w:gridCol w:w="2126"/>
        <w:gridCol w:w="709"/>
        <w:gridCol w:w="567"/>
        <w:gridCol w:w="1559"/>
        <w:gridCol w:w="1456"/>
      </w:tblGrid>
      <w:tr w:rsidR="008B0251" w:rsidRPr="008B0251" w:rsidTr="006A128A">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8B0251" w:rsidRPr="008B0251" w:rsidRDefault="008B0251" w:rsidP="006A128A">
            <w:pPr>
              <w:pStyle w:val="aff4"/>
              <w:spacing w:before="0" w:after="0"/>
              <w:ind w:left="0" w:right="0"/>
              <w:jc w:val="center"/>
              <w:rPr>
                <w:b/>
                <w:bCs/>
                <w:sz w:val="24"/>
                <w:szCs w:val="24"/>
              </w:rPr>
            </w:pPr>
            <w:r w:rsidRPr="008B0251">
              <w:rPr>
                <w:b/>
                <w:bCs/>
                <w:sz w:val="24"/>
                <w:szCs w:val="24"/>
              </w:rPr>
              <w:t>№ п/п</w:t>
            </w:r>
          </w:p>
        </w:tc>
        <w:tc>
          <w:tcPr>
            <w:tcW w:w="3681" w:type="dxa"/>
            <w:gridSpan w:val="2"/>
            <w:tcBorders>
              <w:top w:val="single" w:sz="4" w:space="0" w:color="000000"/>
              <w:left w:val="single" w:sz="4" w:space="0" w:color="000000"/>
              <w:bottom w:val="single" w:sz="4" w:space="0" w:color="000000"/>
              <w:right w:val="nil"/>
            </w:tcBorders>
            <w:vAlign w:val="center"/>
            <w:hideMark/>
          </w:tcPr>
          <w:p w:rsidR="008B0251" w:rsidRPr="008B0251" w:rsidRDefault="008B0251" w:rsidP="006A128A">
            <w:pPr>
              <w:pStyle w:val="aff4"/>
              <w:spacing w:before="0" w:after="0"/>
              <w:ind w:left="0" w:right="0"/>
              <w:jc w:val="center"/>
              <w:rPr>
                <w:b/>
                <w:bCs/>
                <w:sz w:val="24"/>
                <w:szCs w:val="24"/>
              </w:rPr>
            </w:pPr>
            <w:r w:rsidRPr="008B0251">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8B0251" w:rsidRPr="008B0251" w:rsidRDefault="008B0251" w:rsidP="006A128A">
            <w:pPr>
              <w:pStyle w:val="aff4"/>
              <w:spacing w:before="0" w:after="0"/>
              <w:ind w:left="0" w:right="0"/>
              <w:jc w:val="center"/>
              <w:rPr>
                <w:b/>
                <w:bCs/>
                <w:sz w:val="24"/>
                <w:szCs w:val="24"/>
              </w:rPr>
            </w:pPr>
            <w:r w:rsidRPr="008B0251">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8B0251" w:rsidRPr="008B0251" w:rsidRDefault="008B0251" w:rsidP="006A128A">
            <w:pPr>
              <w:pStyle w:val="aff4"/>
              <w:spacing w:before="0" w:after="0"/>
              <w:ind w:left="0" w:right="0"/>
              <w:jc w:val="center"/>
              <w:rPr>
                <w:b/>
                <w:bCs/>
                <w:sz w:val="24"/>
                <w:szCs w:val="24"/>
              </w:rPr>
            </w:pPr>
            <w:r w:rsidRPr="008B0251">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8B0251" w:rsidRPr="008B0251" w:rsidRDefault="008B0251" w:rsidP="006A128A">
            <w:pPr>
              <w:pStyle w:val="aff4"/>
              <w:spacing w:before="0" w:after="0"/>
              <w:ind w:left="0" w:right="0"/>
              <w:jc w:val="center"/>
              <w:rPr>
                <w:b/>
                <w:bCs/>
                <w:sz w:val="24"/>
                <w:szCs w:val="24"/>
              </w:rPr>
            </w:pPr>
            <w:r w:rsidRPr="008B0251">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8B0251" w:rsidRPr="008B0251" w:rsidRDefault="008B0251" w:rsidP="006A128A">
            <w:pPr>
              <w:pStyle w:val="aff4"/>
              <w:spacing w:before="0" w:after="0"/>
              <w:ind w:left="0" w:right="0"/>
              <w:jc w:val="center"/>
              <w:rPr>
                <w:b/>
                <w:bCs/>
                <w:sz w:val="24"/>
                <w:szCs w:val="24"/>
              </w:rPr>
            </w:pPr>
            <w:r w:rsidRPr="008B0251">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8B0251" w:rsidRPr="008B0251" w:rsidRDefault="008B0251" w:rsidP="006A128A">
            <w:pPr>
              <w:pStyle w:val="aff4"/>
              <w:spacing w:before="0" w:after="0"/>
              <w:ind w:left="0" w:right="0"/>
              <w:jc w:val="center"/>
              <w:rPr>
                <w:sz w:val="24"/>
                <w:szCs w:val="24"/>
              </w:rPr>
            </w:pPr>
            <w:r w:rsidRPr="008B0251">
              <w:rPr>
                <w:b/>
                <w:bCs/>
                <w:sz w:val="24"/>
                <w:szCs w:val="24"/>
              </w:rPr>
              <w:t>Общая цена, руб. без НДС</w:t>
            </w:r>
          </w:p>
        </w:tc>
      </w:tr>
      <w:tr w:rsidR="008B0251" w:rsidRPr="008B0251" w:rsidTr="006A128A">
        <w:trPr>
          <w:cantSplit/>
          <w:trHeight w:val="331"/>
        </w:trPr>
        <w:tc>
          <w:tcPr>
            <w:tcW w:w="567" w:type="dxa"/>
            <w:tcBorders>
              <w:top w:val="single" w:sz="4" w:space="0" w:color="auto"/>
              <w:left w:val="single" w:sz="4" w:space="0" w:color="000000"/>
              <w:bottom w:val="single" w:sz="4" w:space="0" w:color="auto"/>
              <w:right w:val="nil"/>
            </w:tcBorders>
          </w:tcPr>
          <w:p w:rsidR="008B0251" w:rsidRPr="008B0251" w:rsidRDefault="008B0251" w:rsidP="006A128A">
            <w:pPr>
              <w:rPr>
                <w:sz w:val="24"/>
                <w:szCs w:val="24"/>
              </w:rPr>
            </w:pPr>
            <w:r w:rsidRPr="008B0251">
              <w:rPr>
                <w:sz w:val="24"/>
                <w:szCs w:val="24"/>
              </w:rPr>
              <w:t>1</w:t>
            </w:r>
          </w:p>
        </w:tc>
        <w:tc>
          <w:tcPr>
            <w:tcW w:w="2263" w:type="dxa"/>
            <w:tcBorders>
              <w:top w:val="single" w:sz="4" w:space="0" w:color="auto"/>
              <w:left w:val="single" w:sz="4" w:space="0" w:color="000000"/>
              <w:bottom w:val="single" w:sz="4" w:space="0" w:color="auto"/>
              <w:right w:val="single" w:sz="4" w:space="0" w:color="auto"/>
            </w:tcBorders>
          </w:tcPr>
          <w:p w:rsidR="008B0251" w:rsidRPr="008B0251" w:rsidRDefault="008B0251" w:rsidP="006A128A">
            <w:pPr>
              <w:rPr>
                <w:b/>
                <w:i/>
                <w:sz w:val="24"/>
                <w:szCs w:val="24"/>
              </w:rPr>
            </w:pPr>
          </w:p>
        </w:tc>
        <w:tc>
          <w:tcPr>
            <w:tcW w:w="1418" w:type="dxa"/>
            <w:tcBorders>
              <w:top w:val="single" w:sz="4" w:space="0" w:color="auto"/>
              <w:left w:val="single" w:sz="4" w:space="0" w:color="auto"/>
              <w:bottom w:val="single" w:sz="4" w:space="0" w:color="auto"/>
              <w:right w:val="nil"/>
            </w:tcBorders>
          </w:tcPr>
          <w:p w:rsidR="008B0251" w:rsidRPr="008B0251" w:rsidRDefault="008B0251" w:rsidP="006A128A">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8B0251" w:rsidRPr="008B0251" w:rsidRDefault="008B0251" w:rsidP="006A128A">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8B0251" w:rsidRPr="008B0251" w:rsidRDefault="008B0251" w:rsidP="006A128A">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8B0251" w:rsidRPr="008B0251" w:rsidRDefault="008B0251" w:rsidP="006A128A">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8B0251" w:rsidRPr="008B0251" w:rsidRDefault="008B0251" w:rsidP="006A128A">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6A128A">
            <w:pPr>
              <w:jc w:val="center"/>
              <w:rPr>
                <w:sz w:val="24"/>
                <w:szCs w:val="24"/>
              </w:rPr>
            </w:pPr>
          </w:p>
        </w:tc>
      </w:tr>
      <w:tr w:rsidR="008B0251" w:rsidRPr="008B0251" w:rsidTr="006A128A">
        <w:trPr>
          <w:cantSplit/>
          <w:trHeight w:val="331"/>
        </w:trPr>
        <w:tc>
          <w:tcPr>
            <w:tcW w:w="567" w:type="dxa"/>
            <w:tcBorders>
              <w:top w:val="single" w:sz="4" w:space="0" w:color="auto"/>
              <w:left w:val="single" w:sz="4" w:space="0" w:color="000000"/>
              <w:bottom w:val="single" w:sz="4" w:space="0" w:color="auto"/>
              <w:right w:val="nil"/>
            </w:tcBorders>
          </w:tcPr>
          <w:p w:rsidR="008B0251" w:rsidRPr="008B0251" w:rsidRDefault="008B0251" w:rsidP="006A128A">
            <w:pPr>
              <w:rPr>
                <w:sz w:val="24"/>
                <w:szCs w:val="24"/>
              </w:rPr>
            </w:pPr>
          </w:p>
        </w:tc>
        <w:tc>
          <w:tcPr>
            <w:tcW w:w="7083" w:type="dxa"/>
            <w:gridSpan w:val="5"/>
            <w:tcBorders>
              <w:top w:val="single" w:sz="4" w:space="0" w:color="auto"/>
              <w:left w:val="single" w:sz="4" w:space="0" w:color="000000"/>
              <w:bottom w:val="single" w:sz="4" w:space="0" w:color="auto"/>
              <w:right w:val="nil"/>
            </w:tcBorders>
          </w:tcPr>
          <w:p w:rsidR="008B0251" w:rsidRPr="008B0251" w:rsidRDefault="008B0251" w:rsidP="006A128A">
            <w:pPr>
              <w:pStyle w:val="aff3"/>
              <w:ind w:right="0"/>
              <w:jc w:val="right"/>
              <w:rPr>
                <w:rFonts w:eastAsia="Arial Unicode MS"/>
                <w:b/>
                <w:sz w:val="24"/>
                <w:szCs w:val="24"/>
              </w:rPr>
            </w:pPr>
            <w:r w:rsidRPr="008B0251">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6A128A">
            <w:pPr>
              <w:jc w:val="center"/>
              <w:rPr>
                <w:b/>
                <w:i/>
                <w:sz w:val="24"/>
                <w:szCs w:val="24"/>
              </w:rPr>
            </w:pPr>
          </w:p>
        </w:tc>
      </w:tr>
      <w:tr w:rsidR="008B0251" w:rsidRPr="008B0251" w:rsidTr="006A128A">
        <w:trPr>
          <w:cantSplit/>
          <w:trHeight w:val="331"/>
        </w:trPr>
        <w:tc>
          <w:tcPr>
            <w:tcW w:w="567" w:type="dxa"/>
            <w:tcBorders>
              <w:top w:val="single" w:sz="4" w:space="0" w:color="auto"/>
              <w:left w:val="single" w:sz="4" w:space="0" w:color="000000"/>
              <w:bottom w:val="single" w:sz="4" w:space="0" w:color="auto"/>
              <w:right w:val="nil"/>
            </w:tcBorders>
          </w:tcPr>
          <w:p w:rsidR="008B0251" w:rsidRPr="008B0251" w:rsidRDefault="008B0251" w:rsidP="006A128A">
            <w:pPr>
              <w:rPr>
                <w:sz w:val="24"/>
                <w:szCs w:val="24"/>
              </w:rPr>
            </w:pPr>
          </w:p>
        </w:tc>
        <w:tc>
          <w:tcPr>
            <w:tcW w:w="7083" w:type="dxa"/>
            <w:gridSpan w:val="5"/>
            <w:tcBorders>
              <w:top w:val="single" w:sz="4" w:space="0" w:color="auto"/>
              <w:left w:val="single" w:sz="4" w:space="0" w:color="000000"/>
              <w:bottom w:val="single" w:sz="4" w:space="0" w:color="auto"/>
              <w:right w:val="nil"/>
            </w:tcBorders>
            <w:hideMark/>
          </w:tcPr>
          <w:p w:rsidR="008B0251" w:rsidRPr="008B0251" w:rsidRDefault="008B0251" w:rsidP="006A128A">
            <w:pPr>
              <w:pStyle w:val="aff3"/>
              <w:ind w:right="0"/>
              <w:jc w:val="right"/>
              <w:rPr>
                <w:rFonts w:eastAsia="Arial Unicode MS"/>
                <w:b/>
                <w:sz w:val="24"/>
                <w:szCs w:val="24"/>
              </w:rPr>
            </w:pPr>
            <w:r w:rsidRPr="008B0251">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6A128A">
            <w:pPr>
              <w:jc w:val="center"/>
              <w:rPr>
                <w:b/>
                <w:i/>
                <w:sz w:val="24"/>
                <w:szCs w:val="24"/>
              </w:rPr>
            </w:pPr>
          </w:p>
        </w:tc>
      </w:tr>
      <w:tr w:rsidR="008B0251" w:rsidRPr="008B0251" w:rsidTr="006A128A">
        <w:trPr>
          <w:cantSplit/>
          <w:trHeight w:val="331"/>
        </w:trPr>
        <w:tc>
          <w:tcPr>
            <w:tcW w:w="567" w:type="dxa"/>
            <w:tcBorders>
              <w:top w:val="single" w:sz="4" w:space="0" w:color="auto"/>
              <w:left w:val="single" w:sz="4" w:space="0" w:color="000000"/>
              <w:bottom w:val="single" w:sz="4" w:space="0" w:color="000000"/>
              <w:right w:val="nil"/>
            </w:tcBorders>
          </w:tcPr>
          <w:p w:rsidR="008B0251" w:rsidRPr="008B0251" w:rsidRDefault="008B0251" w:rsidP="006A128A">
            <w:pPr>
              <w:rPr>
                <w:sz w:val="24"/>
                <w:szCs w:val="24"/>
              </w:rPr>
            </w:pPr>
          </w:p>
        </w:tc>
        <w:tc>
          <w:tcPr>
            <w:tcW w:w="7083" w:type="dxa"/>
            <w:gridSpan w:val="5"/>
            <w:tcBorders>
              <w:top w:val="single" w:sz="4" w:space="0" w:color="auto"/>
              <w:left w:val="single" w:sz="4" w:space="0" w:color="000000"/>
              <w:bottom w:val="single" w:sz="4" w:space="0" w:color="auto"/>
              <w:right w:val="nil"/>
            </w:tcBorders>
            <w:hideMark/>
          </w:tcPr>
          <w:p w:rsidR="008B0251" w:rsidRPr="008B0251" w:rsidRDefault="008B0251" w:rsidP="006A128A">
            <w:pPr>
              <w:pStyle w:val="aff3"/>
              <w:ind w:right="0"/>
              <w:jc w:val="right"/>
              <w:rPr>
                <w:sz w:val="24"/>
                <w:szCs w:val="24"/>
              </w:rPr>
            </w:pPr>
            <w:r w:rsidRPr="008B0251">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6A128A">
            <w:pPr>
              <w:jc w:val="center"/>
              <w:rPr>
                <w:b/>
                <w:i/>
                <w:sz w:val="24"/>
                <w:szCs w:val="24"/>
              </w:rPr>
            </w:pPr>
          </w:p>
        </w:tc>
      </w:tr>
    </w:tbl>
    <w:p w:rsidR="008B0251" w:rsidRPr="008B0251" w:rsidRDefault="008B0251" w:rsidP="008B0251">
      <w:pPr>
        <w:rPr>
          <w:i/>
          <w:sz w:val="24"/>
          <w:szCs w:val="24"/>
          <w:highlight w:val="yellow"/>
        </w:rPr>
      </w:pPr>
    </w:p>
    <w:p w:rsidR="008B0251" w:rsidRPr="008B0251" w:rsidRDefault="008B0251" w:rsidP="008B0251">
      <w:pPr>
        <w:rPr>
          <w:b/>
          <w:bCs/>
          <w:color w:val="000000"/>
          <w:spacing w:val="-1"/>
          <w:sz w:val="24"/>
          <w:szCs w:val="24"/>
        </w:rPr>
      </w:pPr>
      <w:r w:rsidRPr="008B0251">
        <w:rPr>
          <w:b/>
          <w:bCs/>
          <w:color w:val="000000"/>
          <w:spacing w:val="-1"/>
          <w:sz w:val="24"/>
          <w:szCs w:val="24"/>
        </w:rPr>
        <w:t>Грузополучатель</w:t>
      </w:r>
      <w:r w:rsidRPr="008B0251">
        <w:rPr>
          <w:color w:val="000000"/>
          <w:spacing w:val="-1"/>
          <w:sz w:val="24"/>
          <w:szCs w:val="24"/>
        </w:rPr>
        <w:t xml:space="preserve">: </w:t>
      </w:r>
      <w:r w:rsidRPr="008B0251">
        <w:rPr>
          <w:b/>
          <w:bCs/>
          <w:color w:val="000000"/>
          <w:spacing w:val="-1"/>
          <w:sz w:val="24"/>
          <w:szCs w:val="24"/>
        </w:rPr>
        <w:t xml:space="preserve">филиал АО «ДРСК» «Приморские электрические сети» </w:t>
      </w:r>
    </w:p>
    <w:p w:rsidR="008B0251" w:rsidRPr="008B0251" w:rsidRDefault="008B0251" w:rsidP="008B0251">
      <w:pPr>
        <w:rPr>
          <w:b/>
          <w:sz w:val="24"/>
          <w:szCs w:val="24"/>
          <w:u w:val="single"/>
        </w:rPr>
      </w:pPr>
      <w:r w:rsidRPr="008B0251">
        <w:rPr>
          <w:b/>
          <w:bCs/>
          <w:color w:val="000000"/>
          <w:spacing w:val="-1"/>
          <w:sz w:val="24"/>
          <w:szCs w:val="24"/>
          <w:u w:val="single"/>
        </w:rPr>
        <w:t xml:space="preserve">ИНН 2801108200, КПП </w:t>
      </w:r>
      <w:r w:rsidRPr="008B0251">
        <w:rPr>
          <w:b/>
          <w:sz w:val="24"/>
          <w:szCs w:val="24"/>
          <w:u w:val="single"/>
        </w:rPr>
        <w:t>253731001</w:t>
      </w:r>
    </w:p>
    <w:p w:rsidR="008B0251" w:rsidRPr="008B0251" w:rsidRDefault="008B0251" w:rsidP="008B0251">
      <w:pPr>
        <w:rPr>
          <w:sz w:val="24"/>
          <w:szCs w:val="24"/>
        </w:rPr>
      </w:pPr>
      <w:r w:rsidRPr="008B0251">
        <w:rPr>
          <w:sz w:val="24"/>
          <w:szCs w:val="24"/>
        </w:rPr>
        <w:t xml:space="preserve">690080, РФ, Приморский край, г. Владивосток, ул. Командорская, 13-а, </w:t>
      </w:r>
    </w:p>
    <w:p w:rsidR="008B0251" w:rsidRPr="008B0251" w:rsidRDefault="008B0251" w:rsidP="008B0251">
      <w:pPr>
        <w:rPr>
          <w:b/>
          <w:bCs/>
          <w:color w:val="000000"/>
          <w:spacing w:val="-1"/>
          <w:sz w:val="24"/>
          <w:szCs w:val="24"/>
        </w:rPr>
      </w:pPr>
      <w:r w:rsidRPr="008B0251">
        <w:rPr>
          <w:b/>
          <w:color w:val="000000"/>
          <w:spacing w:val="-1"/>
          <w:sz w:val="24"/>
          <w:szCs w:val="24"/>
        </w:rPr>
        <w:t xml:space="preserve">Отгрузочные реквизиты </w:t>
      </w:r>
      <w:r w:rsidRPr="008B0251">
        <w:rPr>
          <w:b/>
          <w:bCs/>
          <w:color w:val="000000"/>
          <w:spacing w:val="-1"/>
          <w:sz w:val="24"/>
          <w:szCs w:val="24"/>
        </w:rPr>
        <w:t>филиала АО «ДРСК» «Приморские электрические сети»:</w:t>
      </w:r>
    </w:p>
    <w:p w:rsidR="00D8427F" w:rsidRPr="008B0251" w:rsidRDefault="00D8427F" w:rsidP="00D8427F">
      <w:pPr>
        <w:rPr>
          <w:sz w:val="24"/>
          <w:szCs w:val="24"/>
        </w:rPr>
      </w:pPr>
      <w:r w:rsidRPr="008B0251">
        <w:rPr>
          <w:b/>
          <w:bCs/>
          <w:color w:val="000000"/>
          <w:spacing w:val="-1"/>
          <w:sz w:val="24"/>
          <w:szCs w:val="24"/>
        </w:rPr>
        <w:t>Место поставки:</w:t>
      </w:r>
    </w:p>
    <w:p w:rsidR="008B0251" w:rsidRPr="008B0251" w:rsidRDefault="008B0251" w:rsidP="008B0251">
      <w:pPr>
        <w:rPr>
          <w:b/>
          <w:bCs/>
          <w:i/>
          <w:color w:val="000000"/>
          <w:spacing w:val="-1"/>
          <w:sz w:val="24"/>
          <w:szCs w:val="24"/>
        </w:rPr>
      </w:pPr>
      <w:r w:rsidRPr="008B0251">
        <w:rPr>
          <w:b/>
          <w:bCs/>
          <w:color w:val="000000"/>
          <w:spacing w:val="-1"/>
          <w:sz w:val="24"/>
          <w:szCs w:val="24"/>
        </w:rPr>
        <w:t xml:space="preserve">Для </w:t>
      </w:r>
      <w:r w:rsidR="00D8427F">
        <w:rPr>
          <w:b/>
          <w:bCs/>
          <w:color w:val="000000"/>
          <w:spacing w:val="-1"/>
          <w:sz w:val="24"/>
          <w:szCs w:val="24"/>
        </w:rPr>
        <w:t>ж/д</w:t>
      </w:r>
      <w:r w:rsidRPr="008B0251">
        <w:rPr>
          <w:b/>
          <w:bCs/>
          <w:color w:val="000000"/>
          <w:spacing w:val="-1"/>
          <w:sz w:val="24"/>
          <w:szCs w:val="24"/>
        </w:rPr>
        <w:t xml:space="preserve"> отправки:</w:t>
      </w:r>
      <w:r w:rsidRPr="008B0251">
        <w:rPr>
          <w:b/>
          <w:bCs/>
          <w:i/>
          <w:color w:val="000000"/>
          <w:spacing w:val="-1"/>
          <w:sz w:val="24"/>
          <w:szCs w:val="24"/>
        </w:rPr>
        <w:t xml:space="preserve"> </w:t>
      </w:r>
    </w:p>
    <w:p w:rsidR="008B0251" w:rsidRPr="008B0251" w:rsidRDefault="008B0251" w:rsidP="008B0251">
      <w:pPr>
        <w:rPr>
          <w:sz w:val="24"/>
          <w:szCs w:val="24"/>
        </w:rPr>
      </w:pPr>
      <w:r w:rsidRPr="008B0251">
        <w:rPr>
          <w:sz w:val="24"/>
          <w:szCs w:val="24"/>
        </w:rPr>
        <w:t>Ст. Уссурийск Дальневосточной ж. д., код 988306, код 2452, ОКПО 97053894</w:t>
      </w:r>
    </w:p>
    <w:p w:rsidR="008B0251" w:rsidRPr="008B0251" w:rsidRDefault="00D8427F" w:rsidP="008B0251">
      <w:pPr>
        <w:rPr>
          <w:sz w:val="24"/>
          <w:szCs w:val="24"/>
        </w:rPr>
      </w:pPr>
      <w:r>
        <w:rPr>
          <w:b/>
          <w:bCs/>
          <w:color w:val="000000"/>
          <w:spacing w:val="-1"/>
          <w:sz w:val="24"/>
          <w:szCs w:val="24"/>
        </w:rPr>
        <w:t>Для автомобильной отправки</w:t>
      </w:r>
      <w:r w:rsidR="008B0251" w:rsidRPr="008B0251">
        <w:rPr>
          <w:b/>
          <w:bCs/>
          <w:color w:val="000000"/>
          <w:spacing w:val="-1"/>
          <w:sz w:val="24"/>
          <w:szCs w:val="24"/>
        </w:rPr>
        <w:t>:</w:t>
      </w:r>
    </w:p>
    <w:p w:rsidR="008B0251" w:rsidRPr="008B0251" w:rsidRDefault="008B0251" w:rsidP="008B0251">
      <w:pPr>
        <w:rPr>
          <w:sz w:val="24"/>
          <w:szCs w:val="24"/>
        </w:rPr>
      </w:pPr>
      <w:r w:rsidRPr="008B0251">
        <w:rPr>
          <w:sz w:val="24"/>
          <w:szCs w:val="24"/>
        </w:rPr>
        <w:t xml:space="preserve">692524, Приморский край, г. Уссурийск, ул. Резервная 22А. </w:t>
      </w:r>
    </w:p>
    <w:p w:rsidR="008B0251" w:rsidRPr="008B0251" w:rsidRDefault="008B0251" w:rsidP="008B0251">
      <w:pPr>
        <w:rPr>
          <w:sz w:val="24"/>
          <w:szCs w:val="24"/>
        </w:rPr>
      </w:pPr>
      <w:r w:rsidRPr="008B0251">
        <w:rPr>
          <w:b/>
          <w:sz w:val="24"/>
          <w:szCs w:val="24"/>
        </w:rPr>
        <w:t>Контактные лица:</w:t>
      </w:r>
      <w:r w:rsidRPr="008B0251">
        <w:rPr>
          <w:sz w:val="24"/>
          <w:szCs w:val="24"/>
        </w:rPr>
        <w:t xml:space="preserve"> тел. (4234) 330-019 и (4234)305-283. Савенков А.В.</w:t>
      </w:r>
    </w:p>
    <w:p w:rsidR="008B0251" w:rsidRPr="008B0251" w:rsidRDefault="008B0251" w:rsidP="008B0251">
      <w:pPr>
        <w:rPr>
          <w:sz w:val="24"/>
          <w:szCs w:val="24"/>
        </w:rPr>
      </w:pPr>
      <w:r w:rsidRPr="008B0251">
        <w:rPr>
          <w:sz w:val="24"/>
          <w:szCs w:val="24"/>
        </w:rPr>
        <w:t xml:space="preserve">                                   тел.</w:t>
      </w:r>
      <w:r w:rsidRPr="008B0251">
        <w:rPr>
          <w:sz w:val="24"/>
          <w:szCs w:val="24"/>
          <w:shd w:val="clear" w:color="auto" w:fill="FFFFFF"/>
        </w:rPr>
        <w:t xml:space="preserve"> (423) 2211056</w:t>
      </w:r>
      <w:r w:rsidRPr="008B0251">
        <w:rPr>
          <w:sz w:val="24"/>
          <w:szCs w:val="24"/>
        </w:rPr>
        <w:t xml:space="preserve"> Сергиенко Александр Александрович </w:t>
      </w:r>
    </w:p>
    <w:p w:rsidR="008B0251" w:rsidRDefault="008B0251" w:rsidP="00125FF6">
      <w:pPr>
        <w:jc w:val="center"/>
        <w:rPr>
          <w:b/>
          <w:sz w:val="24"/>
          <w:szCs w:val="24"/>
        </w:rPr>
      </w:pPr>
    </w:p>
    <w:p w:rsidR="008B0251" w:rsidRDefault="008B0251" w:rsidP="00125FF6">
      <w:pPr>
        <w:jc w:val="center"/>
        <w:rPr>
          <w:b/>
          <w:sz w:val="24"/>
          <w:szCs w:val="24"/>
        </w:rPr>
      </w:pPr>
    </w:p>
    <w:p w:rsidR="008B0251" w:rsidRDefault="008B0251" w:rsidP="00125FF6">
      <w:pPr>
        <w:jc w:val="center"/>
        <w:rPr>
          <w:b/>
          <w:sz w:val="24"/>
          <w:szCs w:val="24"/>
        </w:rPr>
      </w:pPr>
    </w:p>
    <w:p w:rsidR="008B0251" w:rsidRPr="004E46AE" w:rsidRDefault="008B0251" w:rsidP="00125FF6">
      <w:pPr>
        <w:jc w:val="center"/>
        <w:rPr>
          <w:b/>
          <w:sz w:val="24"/>
          <w:szCs w:val="24"/>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8B0251">
          <w:pgSz w:w="11906" w:h="16838"/>
          <w:pgMar w:top="1134" w:right="851" w:bottom="1134" w:left="709"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6A128A">
        <w:tc>
          <w:tcPr>
            <w:tcW w:w="3668" w:type="dxa"/>
          </w:tcPr>
          <w:p w:rsidR="00F41B03" w:rsidRPr="006E50D5" w:rsidRDefault="00F41B03" w:rsidP="006A128A">
            <w:pPr>
              <w:rPr>
                <w:b/>
                <w:sz w:val="24"/>
                <w:szCs w:val="24"/>
              </w:rPr>
            </w:pPr>
            <w:r w:rsidRPr="006E50D5">
              <w:rPr>
                <w:b/>
                <w:sz w:val="24"/>
                <w:szCs w:val="24"/>
              </w:rPr>
              <w:t>Виды нарушений</w:t>
            </w:r>
          </w:p>
        </w:tc>
        <w:tc>
          <w:tcPr>
            <w:tcW w:w="5966" w:type="dxa"/>
          </w:tcPr>
          <w:p w:rsidR="00F41B03" w:rsidRPr="006E50D5" w:rsidRDefault="00F41B03" w:rsidP="006A128A">
            <w:pPr>
              <w:rPr>
                <w:b/>
                <w:sz w:val="24"/>
                <w:szCs w:val="24"/>
              </w:rPr>
            </w:pPr>
            <w:r w:rsidRPr="006E50D5">
              <w:rPr>
                <w:b/>
                <w:sz w:val="24"/>
                <w:szCs w:val="24"/>
              </w:rPr>
              <w:t>Штрафные санкции</w:t>
            </w:r>
          </w:p>
        </w:tc>
      </w:tr>
      <w:tr w:rsidR="00F41B03" w:rsidRPr="006E50D5" w:rsidTr="006A128A">
        <w:tc>
          <w:tcPr>
            <w:tcW w:w="3668" w:type="dxa"/>
          </w:tcPr>
          <w:p w:rsidR="00F41B03" w:rsidRPr="006E50D5" w:rsidRDefault="00F41B03" w:rsidP="006A128A">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6A128A">
            <w:pPr>
              <w:rPr>
                <w:sz w:val="24"/>
                <w:szCs w:val="24"/>
              </w:rPr>
            </w:pPr>
          </w:p>
        </w:tc>
      </w:tr>
      <w:tr w:rsidR="00F41B03" w:rsidRPr="006E50D5" w:rsidTr="006A128A">
        <w:tc>
          <w:tcPr>
            <w:tcW w:w="3668" w:type="dxa"/>
          </w:tcPr>
          <w:p w:rsidR="00F41B03" w:rsidRPr="006E50D5" w:rsidRDefault="00F41B03" w:rsidP="006A128A">
            <w:pPr>
              <w:rPr>
                <w:sz w:val="24"/>
                <w:szCs w:val="24"/>
              </w:rPr>
            </w:pPr>
            <w:r w:rsidRPr="006E50D5">
              <w:rPr>
                <w:sz w:val="24"/>
                <w:szCs w:val="24"/>
              </w:rPr>
              <w:t>1.1. Нарушение ППБ без возникновения пожара</w:t>
            </w:r>
          </w:p>
          <w:p w:rsidR="00F41B03" w:rsidRPr="006E50D5" w:rsidRDefault="00F41B03" w:rsidP="006A128A">
            <w:pPr>
              <w:rPr>
                <w:b/>
                <w:sz w:val="24"/>
                <w:szCs w:val="24"/>
              </w:rPr>
            </w:pPr>
          </w:p>
        </w:tc>
        <w:tc>
          <w:tcPr>
            <w:tcW w:w="5966" w:type="dxa"/>
          </w:tcPr>
          <w:p w:rsidR="00F41B03" w:rsidRPr="006E50D5" w:rsidRDefault="00F41B03" w:rsidP="006A128A">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6A128A">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6A128A">
        <w:tc>
          <w:tcPr>
            <w:tcW w:w="3668" w:type="dxa"/>
          </w:tcPr>
          <w:p w:rsidR="00F41B03" w:rsidRPr="006E50D5" w:rsidRDefault="00F41B03" w:rsidP="006A128A">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6A128A">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6A128A">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6A128A">
        <w:tc>
          <w:tcPr>
            <w:tcW w:w="3668" w:type="dxa"/>
          </w:tcPr>
          <w:p w:rsidR="00F41B03" w:rsidRPr="006E50D5" w:rsidRDefault="00F41B03" w:rsidP="006A128A">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6A128A">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6A128A">
        <w:tc>
          <w:tcPr>
            <w:tcW w:w="3668" w:type="dxa"/>
          </w:tcPr>
          <w:p w:rsidR="00F41B03" w:rsidRPr="006E50D5" w:rsidRDefault="00F41B03" w:rsidP="006A128A">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6A128A">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6A128A">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6A128A">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6A128A">
        <w:tc>
          <w:tcPr>
            <w:tcW w:w="4996" w:type="dxa"/>
            <w:shd w:val="clear" w:color="auto" w:fill="auto"/>
          </w:tcPr>
          <w:p w:rsidR="00F41B03" w:rsidRPr="006E50D5" w:rsidRDefault="00F41B03" w:rsidP="006A128A">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6A128A">
            <w:pPr>
              <w:widowControl/>
              <w:autoSpaceDE/>
              <w:autoSpaceDN/>
              <w:spacing w:line="360" w:lineRule="auto"/>
              <w:rPr>
                <w:sz w:val="24"/>
                <w:szCs w:val="24"/>
              </w:rPr>
            </w:pPr>
          </w:p>
          <w:p w:rsidR="00F41B03" w:rsidRPr="006E50D5" w:rsidRDefault="00F41B03" w:rsidP="006A128A">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6A128A">
            <w:pPr>
              <w:widowControl/>
              <w:autoSpaceDE/>
              <w:autoSpaceDN/>
              <w:spacing w:line="360" w:lineRule="auto"/>
              <w:rPr>
                <w:sz w:val="24"/>
                <w:szCs w:val="24"/>
              </w:rPr>
            </w:pPr>
          </w:p>
        </w:tc>
        <w:tc>
          <w:tcPr>
            <w:tcW w:w="4819" w:type="dxa"/>
            <w:shd w:val="clear" w:color="auto" w:fill="auto"/>
          </w:tcPr>
          <w:p w:rsidR="00F41B03" w:rsidRPr="006E50D5" w:rsidRDefault="00F41B03" w:rsidP="006A128A">
            <w:pPr>
              <w:widowControl/>
              <w:autoSpaceDE/>
              <w:autoSpaceDN/>
              <w:ind w:firstLine="34"/>
              <w:rPr>
                <w:b/>
                <w:sz w:val="24"/>
                <w:szCs w:val="24"/>
              </w:rPr>
            </w:pPr>
            <w:r w:rsidRPr="006E50D5">
              <w:rPr>
                <w:b/>
                <w:sz w:val="24"/>
                <w:szCs w:val="24"/>
              </w:rPr>
              <w:t>Поставщик:</w:t>
            </w:r>
          </w:p>
          <w:p w:rsidR="00F41B03" w:rsidRDefault="00F41B03" w:rsidP="006A128A">
            <w:pPr>
              <w:widowControl/>
              <w:autoSpaceDE/>
              <w:autoSpaceDN/>
              <w:spacing w:line="360" w:lineRule="auto"/>
              <w:rPr>
                <w:sz w:val="24"/>
                <w:szCs w:val="24"/>
              </w:rPr>
            </w:pPr>
          </w:p>
          <w:p w:rsidR="00F41B03" w:rsidRPr="006E50D5" w:rsidRDefault="00F41B03" w:rsidP="006A128A">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6A128A">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D0099B">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D0099B">
            <w:pPr>
              <w:pageBreakBefore/>
              <w:jc w:val="right"/>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D0099B">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D0099B">
            <w:pPr>
              <w:ind w:firstLine="5103"/>
              <w:jc w:val="right"/>
              <w:rPr>
                <w:sz w:val="24"/>
                <w:szCs w:val="24"/>
              </w:rPr>
            </w:pPr>
            <w:r w:rsidRPr="006A07F6">
              <w:rPr>
                <w:color w:val="000000"/>
                <w:sz w:val="24"/>
                <w:szCs w:val="24"/>
              </w:rPr>
              <w:t xml:space="preserve">к </w:t>
            </w:r>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D0099B">
            <w:pPr>
              <w:jc w:val="right"/>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D0099B">
            <w:pPr>
              <w:jc w:val="right"/>
              <w:rPr>
                <w:color w:val="000000"/>
                <w:sz w:val="24"/>
                <w:szCs w:val="24"/>
              </w:rPr>
            </w:pPr>
            <w:r w:rsidRPr="006A07F6">
              <w:rPr>
                <w:color w:val="000000"/>
                <w:sz w:val="24"/>
                <w:szCs w:val="24"/>
              </w:rPr>
              <w:t xml:space="preserve"> </w:t>
            </w:r>
          </w:p>
          <w:p w:rsidR="006A07F6" w:rsidRPr="006A07F6" w:rsidRDefault="006A07F6" w:rsidP="00D0099B">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D0099B">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BFE" w:rsidRDefault="00491BFE">
      <w:r>
        <w:separator/>
      </w:r>
    </w:p>
  </w:endnote>
  <w:endnote w:type="continuationSeparator" w:id="0">
    <w:p w:rsidR="00491BFE" w:rsidRDefault="0049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28A" w:rsidRPr="00125FF6" w:rsidRDefault="006A128A"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28A" w:rsidRDefault="006A128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BFE" w:rsidRDefault="00491BFE">
      <w:r>
        <w:separator/>
      </w:r>
    </w:p>
  </w:footnote>
  <w:footnote w:type="continuationSeparator" w:id="0">
    <w:p w:rsidR="00491BFE" w:rsidRDefault="0049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28A" w:rsidRPr="004A2840" w:rsidRDefault="006A128A"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28A" w:rsidRDefault="006A128A"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28A" w:rsidRDefault="006A128A"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B1DCCD50"/>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0F10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5"/>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77556"/>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25E5"/>
    <w:rsid w:val="00243381"/>
    <w:rsid w:val="0024406F"/>
    <w:rsid w:val="0024442E"/>
    <w:rsid w:val="00246671"/>
    <w:rsid w:val="00246BF8"/>
    <w:rsid w:val="00246F0D"/>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E46"/>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59B"/>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197"/>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2EA4"/>
    <w:rsid w:val="00483D54"/>
    <w:rsid w:val="004845F2"/>
    <w:rsid w:val="00486034"/>
    <w:rsid w:val="00490D86"/>
    <w:rsid w:val="00491BFE"/>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839"/>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12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128A"/>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3575"/>
    <w:rsid w:val="00825998"/>
    <w:rsid w:val="00825CE7"/>
    <w:rsid w:val="00826B49"/>
    <w:rsid w:val="00830A72"/>
    <w:rsid w:val="00831159"/>
    <w:rsid w:val="008313AF"/>
    <w:rsid w:val="0083155E"/>
    <w:rsid w:val="00833446"/>
    <w:rsid w:val="0083500B"/>
    <w:rsid w:val="0083668F"/>
    <w:rsid w:val="008411AB"/>
    <w:rsid w:val="0085035B"/>
    <w:rsid w:val="00850A05"/>
    <w:rsid w:val="00852DBB"/>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96BC4"/>
    <w:rsid w:val="00897385"/>
    <w:rsid w:val="008A04BA"/>
    <w:rsid w:val="008A0CE0"/>
    <w:rsid w:val="008A1406"/>
    <w:rsid w:val="008A182E"/>
    <w:rsid w:val="008A3118"/>
    <w:rsid w:val="008A39E4"/>
    <w:rsid w:val="008A4978"/>
    <w:rsid w:val="008A5DDB"/>
    <w:rsid w:val="008B0251"/>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4F72"/>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4C5C"/>
    <w:rsid w:val="0099538D"/>
    <w:rsid w:val="00995B5E"/>
    <w:rsid w:val="009A01F3"/>
    <w:rsid w:val="009A2833"/>
    <w:rsid w:val="009A3C73"/>
    <w:rsid w:val="009A5053"/>
    <w:rsid w:val="009A6CFC"/>
    <w:rsid w:val="009B0444"/>
    <w:rsid w:val="009B2042"/>
    <w:rsid w:val="009B3C25"/>
    <w:rsid w:val="009B3E6B"/>
    <w:rsid w:val="009B4111"/>
    <w:rsid w:val="009B57DA"/>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02B"/>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44B0"/>
    <w:rsid w:val="00A87074"/>
    <w:rsid w:val="00A90869"/>
    <w:rsid w:val="00A9111E"/>
    <w:rsid w:val="00A919C8"/>
    <w:rsid w:val="00A922CA"/>
    <w:rsid w:val="00A94DC8"/>
    <w:rsid w:val="00A95000"/>
    <w:rsid w:val="00A9501D"/>
    <w:rsid w:val="00A967F5"/>
    <w:rsid w:val="00A9728E"/>
    <w:rsid w:val="00AA2A0A"/>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2DC0"/>
    <w:rsid w:val="00AC3F41"/>
    <w:rsid w:val="00AC43D0"/>
    <w:rsid w:val="00AC535E"/>
    <w:rsid w:val="00AC5FFE"/>
    <w:rsid w:val="00AC6C4E"/>
    <w:rsid w:val="00AC7DA2"/>
    <w:rsid w:val="00AD01B8"/>
    <w:rsid w:val="00AD151D"/>
    <w:rsid w:val="00AD3E2B"/>
    <w:rsid w:val="00AD47C0"/>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24BD"/>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068"/>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0F4E"/>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099B"/>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427F"/>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639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5CE"/>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4DB7"/>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4ED9"/>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unhideWhenUsed/>
    <w:rsid w:val="008B0251"/>
    <w:pPr>
      <w:adjustRightInd w:val="0"/>
      <w:ind w:left="-108" w:right="-108"/>
      <w:jc w:val="center"/>
    </w:pPr>
  </w:style>
  <w:style w:type="paragraph" w:customStyle="1" w:styleId="aff4">
    <w:name w:val="Таблица шапка"/>
    <w:basedOn w:val="a"/>
    <w:rsid w:val="008B0251"/>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2EEC1-6A82-4C7F-AF36-4828E53C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8593</Words>
  <Characters>48984</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57463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2021-03-17T07:43:00Z</dcterms:created>
  <dcterms:modified xsi:type="dcterms:W3CDTF">2021-03-17T07:43:00Z</dcterms:modified>
</cp:coreProperties>
</file>